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8E2" w:rsidRPr="006178E2" w:rsidRDefault="006178E2" w:rsidP="006178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proofErr w:type="spellStart"/>
      <w:r w:rsidRPr="006178E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Книгообеспеченность</w:t>
      </w:r>
      <w:proofErr w:type="spellEnd"/>
      <w:r w:rsidRPr="006178E2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педагогического коллектива ПЭЛК (ДОУ)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single" w:sz="6" w:space="0" w:color="DBDBDB"/>
          <w:right w:val="single" w:sz="6" w:space="0" w:color="DBDBDB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"/>
        <w:gridCol w:w="1347"/>
        <w:gridCol w:w="8108"/>
        <w:gridCol w:w="551"/>
        <w:gridCol w:w="1453"/>
        <w:gridCol w:w="859"/>
        <w:gridCol w:w="1135"/>
        <w:gridCol w:w="520"/>
        <w:gridCol w:w="1134"/>
      </w:tblGrid>
      <w:tr w:rsidR="006178E2" w:rsidRPr="006178E2" w:rsidTr="006178E2">
        <w:tc>
          <w:tcPr>
            <w:tcW w:w="114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№</w:t>
            </w:r>
          </w:p>
        </w:tc>
        <w:tc>
          <w:tcPr>
            <w:tcW w:w="436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Дисциплина</w:t>
            </w:r>
          </w:p>
        </w:tc>
        <w:tc>
          <w:tcPr>
            <w:tcW w:w="2623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Литература</w:t>
            </w:r>
          </w:p>
        </w:tc>
        <w:tc>
          <w:tcPr>
            <w:tcW w:w="1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Курс</w:t>
            </w:r>
          </w:p>
        </w:tc>
        <w:tc>
          <w:tcPr>
            <w:tcW w:w="470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Направление подготовки</w:t>
            </w:r>
          </w:p>
        </w:tc>
        <w:tc>
          <w:tcPr>
            <w:tcW w:w="2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Номера групп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студентов</w:t>
            </w:r>
          </w:p>
        </w:tc>
        <w:tc>
          <w:tcPr>
            <w:tcW w:w="16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Кол-во книг / Кол-во студентов</w:t>
            </w:r>
          </w:p>
        </w:tc>
      </w:tr>
      <w:tr w:rsidR="006178E2" w:rsidRPr="006178E2" w:rsidTr="006178E2">
        <w:tc>
          <w:tcPr>
            <w:tcW w:w="5000" w:type="pct"/>
            <w:gridSpan w:val="9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CC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Осенний семестр</w:t>
            </w:r>
          </w:p>
        </w:tc>
      </w:tr>
      <w:tr w:rsidR="006178E2" w:rsidRPr="006178E2" w:rsidTr="006178E2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</w:t>
            </w: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Государственные, муниципальные архивы и архивы организаций (ПЭЛК)</w:t>
            </w:r>
            <w:proofErr w:type="spellStart"/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доу</w:t>
            </w:r>
            <w:proofErr w:type="spellEnd"/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1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23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0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(ДОУ-з (ПЭЛК));</w:t>
            </w:r>
          </w:p>
        </w:tc>
        <w:tc>
          <w:tcPr>
            <w:tcW w:w="2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ДОУ-22з (ПЭЛК);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1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23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Государственные, муниципальные архивы и архивы организаций (ПЭЛК)</w:t>
            </w:r>
            <w:proofErr w:type="spellStart"/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доу</w:t>
            </w:r>
            <w:proofErr w:type="spellEnd"/>
          </w:p>
        </w:tc>
        <w:tc>
          <w:tcPr>
            <w:tcW w:w="1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0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(ДОУ-з (ПЭЛК));</w:t>
            </w:r>
          </w:p>
        </w:tc>
        <w:tc>
          <w:tcPr>
            <w:tcW w:w="2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ДОУ-22з (ПЭЛК);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178E2" w:rsidRPr="006178E2" w:rsidTr="006178E2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2</w:t>
            </w: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(профессиональный) (английский язык) (ПЭЛК)</w:t>
            </w:r>
            <w:proofErr w:type="spellStart"/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доу</w:t>
            </w:r>
            <w:proofErr w:type="spellEnd"/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1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23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0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(ДОУ-з (ПЭЛК));</w:t>
            </w:r>
          </w:p>
        </w:tc>
        <w:tc>
          <w:tcPr>
            <w:tcW w:w="2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ДОУ-22з (ПЭЛК);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23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П.</w:t>
            </w: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</w:t>
            </w:r>
            <w:proofErr w:type="spellStart"/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ссузов</w:t>
            </w:r>
            <w:proofErr w:type="spell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</w:t>
            </w:r>
            <w:proofErr w:type="spell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4" w:history="1">
              <w:r w:rsidRPr="006178E2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http://mark.ugtu.net/files/marc/mobject_8939.pdf</w:t>
              </w:r>
            </w:hyperlink>
          </w:p>
        </w:tc>
        <w:tc>
          <w:tcPr>
            <w:tcW w:w="1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0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(ДОУ-з (ПЭЛК));</w:t>
            </w:r>
          </w:p>
        </w:tc>
        <w:tc>
          <w:tcPr>
            <w:tcW w:w="2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ДОУ-22з (ПЭЛК);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1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23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(профессиональный) (английский язык) (ПЭЛК)</w:t>
            </w:r>
            <w:proofErr w:type="spellStart"/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доу</w:t>
            </w:r>
            <w:proofErr w:type="spellEnd"/>
          </w:p>
        </w:tc>
        <w:tc>
          <w:tcPr>
            <w:tcW w:w="1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0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(ДОУ-з (ПЭЛК));</w:t>
            </w:r>
          </w:p>
        </w:tc>
        <w:tc>
          <w:tcPr>
            <w:tcW w:w="2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ДОУ-22з (ПЭЛК);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6178E2" w:rsidRPr="006178E2" w:rsidTr="006178E2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3</w:t>
            </w: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(профессиональный) (немецкий язык) (ПЭЛК)</w:t>
            </w:r>
            <w:proofErr w:type="spellStart"/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доу</w:t>
            </w:r>
            <w:proofErr w:type="spellEnd"/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1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23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0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(ДОУ-з (ПЭЛК));</w:t>
            </w:r>
          </w:p>
        </w:tc>
        <w:tc>
          <w:tcPr>
            <w:tcW w:w="2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ДОУ-22з (ПЭЛК);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1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3</w:t>
            </w: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23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0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(ДОУ-з (ПЭЛК));</w:t>
            </w:r>
          </w:p>
        </w:tc>
        <w:tc>
          <w:tcPr>
            <w:tcW w:w="2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ДОУ-22з (ПЭЛК);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23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0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(ДОУ-з (ПЭЛК));</w:t>
            </w:r>
          </w:p>
        </w:tc>
        <w:tc>
          <w:tcPr>
            <w:tcW w:w="2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ДОУ-22з (ПЭЛК);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23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(профессиональный) (немецкий язык) (ПЭЛК)</w:t>
            </w:r>
            <w:proofErr w:type="spellStart"/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доу</w:t>
            </w:r>
            <w:proofErr w:type="spellEnd"/>
          </w:p>
        </w:tc>
        <w:tc>
          <w:tcPr>
            <w:tcW w:w="1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0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(ДОУ-з (ПЭЛК));</w:t>
            </w:r>
          </w:p>
        </w:tc>
        <w:tc>
          <w:tcPr>
            <w:tcW w:w="2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ДОУ-22з (ПЭЛК);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6178E2" w:rsidRPr="006178E2" w:rsidTr="006178E2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</w:t>
            </w: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(профессиональный) (английский язык) (ПЭЛК)</w:t>
            </w:r>
            <w:proofErr w:type="spellStart"/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доу</w:t>
            </w:r>
            <w:proofErr w:type="spellEnd"/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1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23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0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(ДОУ-з (ПЭЛК));</w:t>
            </w:r>
          </w:p>
        </w:tc>
        <w:tc>
          <w:tcPr>
            <w:tcW w:w="2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ДОУ-22з (ПЭЛК);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23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 И. П.</w:t>
            </w: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Английский язык для </w:t>
            </w:r>
            <w:proofErr w:type="spellStart"/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ссузов</w:t>
            </w:r>
            <w:proofErr w:type="spell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учебное пособие / Игорь Петрович </w:t>
            </w:r>
            <w:proofErr w:type="spell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Агабекян</w:t>
            </w:r>
            <w:proofErr w:type="spell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Москва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Проспект, 2023. - 280 с. - Для среднего профессионального образования. - http://mark.ugtu.net/files/marc/mobject_8939.pdf. - ISBN 978-5-392-38183-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346-00. - Текст (визуальный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>Содержание: </w:t>
            </w:r>
            <w:hyperlink r:id="rId5" w:history="1">
              <w:r w:rsidRPr="006178E2">
                <w:rPr>
                  <w:rFonts w:ascii="Arial" w:eastAsia="Times New Roman" w:hAnsi="Arial" w:cs="Arial"/>
                  <w:color w:val="0000FF"/>
                  <w:sz w:val="21"/>
                  <w:szCs w:val="21"/>
                  <w:u w:val="single"/>
                  <w:lang w:eastAsia="ru-RU"/>
                </w:rPr>
                <w:t>http://mark.ugtu.net/files/marc/mobject_8939.pdf</w:t>
              </w:r>
            </w:hyperlink>
          </w:p>
        </w:tc>
        <w:tc>
          <w:tcPr>
            <w:tcW w:w="1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0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(ДОУ-з (ПЭЛК));</w:t>
            </w:r>
          </w:p>
        </w:tc>
        <w:tc>
          <w:tcPr>
            <w:tcW w:w="2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ДОУ-22з (ПЭЛК);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1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23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(профессиональный) (английский язык) (ПЭЛК)</w:t>
            </w:r>
            <w:proofErr w:type="spellStart"/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доу</w:t>
            </w:r>
            <w:proofErr w:type="spellEnd"/>
          </w:p>
        </w:tc>
        <w:tc>
          <w:tcPr>
            <w:tcW w:w="1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0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(ДОУ-з (ПЭЛК));</w:t>
            </w:r>
          </w:p>
        </w:tc>
        <w:tc>
          <w:tcPr>
            <w:tcW w:w="2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ДОУ-22з (ПЭЛК);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2.00</w:t>
            </w:r>
          </w:p>
        </w:tc>
      </w:tr>
      <w:tr w:rsidR="006178E2" w:rsidRPr="006178E2" w:rsidTr="006178E2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5</w:t>
            </w: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(профессиональный) (немецкий язык) (ПЭЛК)</w:t>
            </w:r>
            <w:proofErr w:type="spellStart"/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доу</w:t>
            </w:r>
            <w:proofErr w:type="spellEnd"/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1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23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0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(ДОУ-з (ПЭЛК));</w:t>
            </w:r>
          </w:p>
        </w:tc>
        <w:tc>
          <w:tcPr>
            <w:tcW w:w="2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ДОУ-22з (ПЭЛК);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1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5</w:t>
            </w: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.2.</w:t>
            </w:r>
          </w:p>
        </w:tc>
        <w:tc>
          <w:tcPr>
            <w:tcW w:w="2623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для студентов 1 курса всех специальностей : методические указания / Анна Николаевна Белоусова. - 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2024. - Для среднего специального образования. - </w:t>
            </w:r>
            <w:proofErr w:type="spell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Электронная программа (визуальная). Электронные 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0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(ДОУ-з (ПЭЛК));</w:t>
            </w:r>
          </w:p>
        </w:tc>
        <w:tc>
          <w:tcPr>
            <w:tcW w:w="2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ДОУ-22з (ПЭЛК);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5</w:t>
            </w: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.3.</w:t>
            </w:r>
          </w:p>
        </w:tc>
        <w:tc>
          <w:tcPr>
            <w:tcW w:w="2623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Белоусова, А. Н.</w:t>
            </w: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br/>
              <w:t xml:space="preserve">Иностранный язык. Сборник 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текстов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методические указания / Анна Николаевна Белоусова ; </w:t>
            </w:r>
            <w:proofErr w:type="spell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Ухтинский</w:t>
            </w:r>
            <w:proofErr w:type="spell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государственный технический университет, Индустриальный институт (среднего профессионального образования). Промышленно-экономический лесной колледж (ПЭЛК). - 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Ухта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Изд-во </w:t>
            </w:r>
            <w:proofErr w:type="spell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Ухтинского</w:t>
            </w:r>
            <w:proofErr w:type="spell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государственного технического университета, 2021. - 28 с. - Для среднего профессионального образования. - </w:t>
            </w:r>
            <w:proofErr w:type="spell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б.ц</w:t>
            </w:r>
            <w:proofErr w:type="spell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 - Текст (визуальный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непосредственный.</w:t>
            </w:r>
          </w:p>
        </w:tc>
        <w:tc>
          <w:tcPr>
            <w:tcW w:w="1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0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(ДОУ-з (ПЭЛК));</w:t>
            </w:r>
          </w:p>
        </w:tc>
        <w:tc>
          <w:tcPr>
            <w:tcW w:w="2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ДОУ-22з (ПЭЛК);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23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Иностранный язык (профессиональный) (немецкий язык) (ПЭЛК)</w:t>
            </w:r>
            <w:proofErr w:type="spellStart"/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доу</w:t>
            </w:r>
            <w:proofErr w:type="spellEnd"/>
          </w:p>
        </w:tc>
        <w:tc>
          <w:tcPr>
            <w:tcW w:w="1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0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(ДОУ-з (ПЭЛК));</w:t>
            </w:r>
          </w:p>
        </w:tc>
        <w:tc>
          <w:tcPr>
            <w:tcW w:w="2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ДОУ-22з (ПЭЛК);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3.00</w:t>
            </w:r>
          </w:p>
        </w:tc>
      </w:tr>
      <w:tr w:rsidR="006178E2" w:rsidRPr="006178E2" w:rsidTr="006178E2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291727" w:rsidP="001F5A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6</w:t>
            </w:r>
            <w:r w:rsidR="006178E2"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Менеджмент (ПЭЛК)</w:t>
            </w:r>
            <w:proofErr w:type="spellStart"/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доу</w:t>
            </w:r>
            <w:proofErr w:type="spellEnd"/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1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291727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6</w:t>
            </w:r>
            <w:r w:rsidR="006178E2"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23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0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(ДОУ-з (ПЭЛК));</w:t>
            </w:r>
          </w:p>
        </w:tc>
        <w:tc>
          <w:tcPr>
            <w:tcW w:w="2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ДОУ-22з (ПЭЛК);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1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23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Менеджмент (ПЭЛК)</w:t>
            </w:r>
            <w:proofErr w:type="spellStart"/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доу</w:t>
            </w:r>
            <w:proofErr w:type="spellEnd"/>
          </w:p>
        </w:tc>
        <w:tc>
          <w:tcPr>
            <w:tcW w:w="1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0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(ДОУ-з (ПЭЛК));</w:t>
            </w:r>
          </w:p>
        </w:tc>
        <w:tc>
          <w:tcPr>
            <w:tcW w:w="2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ДОУ-22з (ПЭЛК);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178E2" w:rsidRPr="006178E2" w:rsidTr="006178E2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291727" w:rsidP="001F5A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7</w:t>
            </w:r>
            <w:r w:rsidR="006178E2"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Методика и практика архивоведения (ПЭЛК)</w:t>
            </w:r>
            <w:proofErr w:type="spellStart"/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доу</w:t>
            </w:r>
            <w:proofErr w:type="spellEnd"/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1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291727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r w:rsidR="006178E2"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23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2025. - Электронные 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0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(ДОУ-з (ПЭЛК));</w:t>
            </w:r>
          </w:p>
        </w:tc>
        <w:tc>
          <w:tcPr>
            <w:tcW w:w="2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ДОУ-22з (ПЭЛК);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1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23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Методика и практика архивоведения (ПЭЛК)</w:t>
            </w:r>
            <w:proofErr w:type="spellStart"/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доу</w:t>
            </w:r>
            <w:proofErr w:type="spellEnd"/>
          </w:p>
        </w:tc>
        <w:tc>
          <w:tcPr>
            <w:tcW w:w="1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0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(ДОУ-з (ПЭЛК));</w:t>
            </w:r>
          </w:p>
        </w:tc>
        <w:tc>
          <w:tcPr>
            <w:tcW w:w="2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ДОУ-22з (ПЭЛК);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178E2" w:rsidRPr="006178E2" w:rsidTr="006178E2">
        <w:tc>
          <w:tcPr>
            <w:tcW w:w="114" w:type="pct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291727" w:rsidP="001F5A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8</w:t>
            </w:r>
            <w:r w:rsidR="006178E2"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4886" w:type="pct"/>
            <w:gridSpan w:val="8"/>
            <w:tcBorders>
              <w:top w:val="single" w:sz="6" w:space="0" w:color="000000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EEEEEE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Обеспечение сохранности документов (ПЭЛК)</w:t>
            </w:r>
            <w:proofErr w:type="spellStart"/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доу</w:t>
            </w:r>
            <w:proofErr w:type="spellEnd"/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4451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Основная литература</w:t>
            </w:r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291727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 w:rsidR="006178E2"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.1.</w:t>
            </w:r>
          </w:p>
        </w:tc>
        <w:tc>
          <w:tcPr>
            <w:tcW w:w="2623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ЭР. Цифровая образовательная среда СПО </w:t>
            </w:r>
            <w:proofErr w:type="spellStart"/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PROFобразование</w:t>
            </w:r>
            <w:proofErr w:type="spell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. - Саратов, </w:t>
            </w: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2025. - Электронные 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данные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 - Электронные данные (визуальные</w:t>
            </w:r>
            <w:proofErr w:type="gramStart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) :</w:t>
            </w:r>
            <w:proofErr w:type="gramEnd"/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электронные.</w:t>
            </w:r>
          </w:p>
        </w:tc>
        <w:tc>
          <w:tcPr>
            <w:tcW w:w="1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4;</w:t>
            </w:r>
          </w:p>
        </w:tc>
        <w:tc>
          <w:tcPr>
            <w:tcW w:w="470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(ДОУ-з </w:t>
            </w: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(ПЭЛК));</w:t>
            </w:r>
          </w:p>
        </w:tc>
        <w:tc>
          <w:tcPr>
            <w:tcW w:w="2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ДОУ-</w:t>
            </w: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22з (ПЭЛК);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25; Всего: </w:t>
            </w: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25</w:t>
            </w:r>
          </w:p>
        </w:tc>
        <w:tc>
          <w:tcPr>
            <w:tcW w:w="16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4451" w:type="pct"/>
            <w:gridSpan w:val="7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FFFF99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Дополнительная литература</w:t>
            </w:r>
          </w:p>
        </w:tc>
      </w:tr>
      <w:tr w:rsidR="006178E2" w:rsidRPr="006178E2" w:rsidTr="00E25572">
        <w:tc>
          <w:tcPr>
            <w:tcW w:w="549" w:type="pct"/>
            <w:gridSpan w:val="2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623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Дисциплина </w:t>
            </w:r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Обеспечение сохранности документов (ПЭЛК)</w:t>
            </w:r>
            <w:proofErr w:type="spellStart"/>
            <w:r w:rsidRPr="006178E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доу</w:t>
            </w:r>
            <w:proofErr w:type="spellEnd"/>
          </w:p>
        </w:tc>
        <w:tc>
          <w:tcPr>
            <w:tcW w:w="1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4;</w:t>
            </w:r>
          </w:p>
        </w:tc>
        <w:tc>
          <w:tcPr>
            <w:tcW w:w="470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(ДОУ-з (ПЭЛК));</w:t>
            </w:r>
          </w:p>
        </w:tc>
        <w:tc>
          <w:tcPr>
            <w:tcW w:w="27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ДОУ-22з (ПЭЛК);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25; Всего: 25</w:t>
            </w:r>
          </w:p>
        </w:tc>
        <w:tc>
          <w:tcPr>
            <w:tcW w:w="168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367" w:type="pct"/>
            <w:tcBorders>
              <w:top w:val="single" w:sz="6" w:space="0" w:color="DBDBDB"/>
              <w:left w:val="single" w:sz="6" w:space="0" w:color="DBDBDB"/>
              <w:bottom w:val="outset" w:sz="6" w:space="0" w:color="auto"/>
              <w:right w:val="outset" w:sz="6" w:space="0" w:color="auto"/>
            </w:tcBorders>
            <w:shd w:val="clear" w:color="auto" w:fill="CCFFCC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6178E2" w:rsidRPr="006178E2" w:rsidRDefault="006178E2" w:rsidP="001F5A2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6178E2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1.00</w:t>
            </w:r>
          </w:p>
        </w:tc>
      </w:tr>
    </w:tbl>
    <w:p w:rsidR="006178E2" w:rsidRDefault="006178E2" w:rsidP="001F5A2F">
      <w:pPr>
        <w:spacing w:after="0" w:line="240" w:lineRule="auto"/>
      </w:pPr>
    </w:p>
    <w:sectPr w:rsidR="006178E2" w:rsidSect="006178E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1BC"/>
    <w:rsid w:val="001F5A2F"/>
    <w:rsid w:val="00291727"/>
    <w:rsid w:val="00424088"/>
    <w:rsid w:val="006178E2"/>
    <w:rsid w:val="008401BC"/>
    <w:rsid w:val="008469AB"/>
    <w:rsid w:val="00AD684F"/>
    <w:rsid w:val="00E25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88BAECC-8FA6-416C-A53D-C656F33D9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19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mark.ugtu.net/files/marc/mobject_8939.pdf" TargetMode="External"/><Relationship Id="rId4" Type="http://schemas.openxmlformats.org/officeDocument/2006/relationships/hyperlink" Target="http://mark.ugtu.net/files/marc/mobject_893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Ланц Екатерина Георгиевна</dc:creator>
  <cp:keywords/>
  <dc:description/>
  <cp:lastModifiedBy>Ланц Екатерина Георгиевна</cp:lastModifiedBy>
  <cp:revision>7</cp:revision>
  <dcterms:created xsi:type="dcterms:W3CDTF">2025-08-28T08:15:00Z</dcterms:created>
  <dcterms:modified xsi:type="dcterms:W3CDTF">2025-08-29T09:04:00Z</dcterms:modified>
</cp:coreProperties>
</file>